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28" w:rsidRDefault="00C86C28" w:rsidP="00C86C28">
      <w:pPr>
        <w:jc w:val="center"/>
      </w:pPr>
      <w:r>
        <w:t>РЕСПУБЛИКА КАРЕЛИЯ</w:t>
      </w:r>
    </w:p>
    <w:p w:rsidR="00C86C28" w:rsidRDefault="00C86C28" w:rsidP="00C86C28">
      <w:pPr>
        <w:jc w:val="center"/>
      </w:pPr>
      <w:r>
        <w:t>ЛАХДЕНПОХСКИЙ МУНИЦИПАЛЬНЫЙ РАЙОН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center"/>
      </w:pPr>
      <w:r>
        <w:t xml:space="preserve">СОВЕТ ЭЛИСЕНВААРСКОГО СЕЛЬСКОГО ПОСЕЛЕНИЯ  </w:t>
      </w:r>
    </w:p>
    <w:p w:rsidR="00C86C28" w:rsidRDefault="00C86C28" w:rsidP="00C86C28">
      <w:pPr>
        <w:jc w:val="center"/>
      </w:pPr>
      <w:r>
        <w:t xml:space="preserve"> V СЕССИЯ   IIІ СОЗЫВА</w:t>
      </w:r>
    </w:p>
    <w:p w:rsidR="00C86C28" w:rsidRDefault="00C86C28" w:rsidP="00C86C28"/>
    <w:p w:rsidR="00C86C28" w:rsidRDefault="00C86C28" w:rsidP="00C86C28">
      <w:pPr>
        <w:jc w:val="center"/>
      </w:pPr>
      <w:r>
        <w:t>РЕШЕНИЕ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C86C28" w:rsidP="00C86C28">
      <w:pPr>
        <w:jc w:val="both"/>
      </w:pPr>
      <w:r>
        <w:t>26 марта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№ </w:t>
      </w:r>
      <w:r w:rsidR="00D911C8">
        <w:t>5/23</w:t>
      </w:r>
      <w:r w:rsidR="00921C9C">
        <w:t>-3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073CAA" w:rsidRDefault="00C86C28" w:rsidP="00C86C28">
      <w:pPr>
        <w:jc w:val="both"/>
      </w:pPr>
      <w:r>
        <w:t xml:space="preserve">О </w:t>
      </w:r>
      <w:r w:rsidR="00073CAA">
        <w:t xml:space="preserve"> </w:t>
      </w:r>
      <w:r>
        <w:t xml:space="preserve"> </w:t>
      </w:r>
      <w:r w:rsidR="00073CAA">
        <w:t xml:space="preserve">согласовании   перечня   имущества, </w:t>
      </w:r>
    </w:p>
    <w:p w:rsidR="00C86C28" w:rsidRDefault="00073CAA" w:rsidP="00C86C28">
      <w:pPr>
        <w:jc w:val="both"/>
      </w:pPr>
      <w:r>
        <w:t>подлежащего передаче</w:t>
      </w:r>
      <w:r w:rsidR="00C86C28">
        <w:t xml:space="preserve"> </w:t>
      </w:r>
      <w:proofErr w:type="gramStart"/>
      <w:r>
        <w:t>от</w:t>
      </w:r>
      <w:proofErr w:type="gramEnd"/>
      <w:r>
        <w:t xml:space="preserve"> Пограничного </w:t>
      </w:r>
    </w:p>
    <w:p w:rsidR="00073CAA" w:rsidRDefault="00073CAA" w:rsidP="00073CAA">
      <w:pPr>
        <w:jc w:val="both"/>
      </w:pPr>
      <w:r>
        <w:t xml:space="preserve">управления ФСБ  России по Республике </w:t>
      </w:r>
    </w:p>
    <w:p w:rsidR="00073CAA" w:rsidRDefault="00073CAA" w:rsidP="00073CAA">
      <w:pPr>
        <w:jc w:val="both"/>
      </w:pPr>
      <w:r>
        <w:t>Карелия</w:t>
      </w:r>
      <w:r w:rsidRPr="00073CAA">
        <w:t xml:space="preserve"> </w:t>
      </w:r>
      <w:r>
        <w:t>в муниципальную</w:t>
      </w:r>
      <w:r w:rsidRPr="00073CAA">
        <w:t xml:space="preserve"> </w:t>
      </w:r>
      <w:r>
        <w:t>собственность</w:t>
      </w:r>
    </w:p>
    <w:p w:rsidR="00C86C28" w:rsidRDefault="00C86C28" w:rsidP="00C86C28">
      <w:pPr>
        <w:jc w:val="both"/>
      </w:pPr>
      <w:r>
        <w:t>Элисенваарского</w:t>
      </w:r>
      <w:r w:rsidR="00073CAA">
        <w:t xml:space="preserve"> </w:t>
      </w:r>
      <w:r w:rsidR="00D731C7">
        <w:t>с</w:t>
      </w:r>
      <w:r>
        <w:t xml:space="preserve">ельского  поселения  </w:t>
      </w:r>
    </w:p>
    <w:p w:rsidR="00C86C28" w:rsidRDefault="00C86C28" w:rsidP="00C86C28">
      <w:pPr>
        <w:jc w:val="both"/>
      </w:pPr>
    </w:p>
    <w:p w:rsidR="00073CAA" w:rsidRDefault="00073CAA" w:rsidP="00C86C28">
      <w:pPr>
        <w:jc w:val="both"/>
      </w:pPr>
    </w:p>
    <w:p w:rsidR="00C86C28" w:rsidRDefault="00073CAA" w:rsidP="00073CAA">
      <w:pPr>
        <w:ind w:firstLine="705"/>
        <w:jc w:val="both"/>
      </w:pPr>
      <w:r>
        <w:t>Рассмотрев обращение</w:t>
      </w:r>
      <w:r w:rsidR="00C86C28">
        <w:t xml:space="preserve"> Пог</w:t>
      </w:r>
      <w:r w:rsidR="00921C9C">
        <w:t>раничного управления ФСБ России</w:t>
      </w:r>
      <w:r w:rsidR="00C86C28">
        <w:t xml:space="preserve"> по Республике Карелия,</w:t>
      </w:r>
      <w:r>
        <w:t xml:space="preserve"> руководствуясь </w:t>
      </w:r>
      <w:r w:rsidR="00C86C28">
        <w:t xml:space="preserve"> </w:t>
      </w:r>
      <w:r w:rsidR="00C1109A">
        <w:t>Федеральным законом от 06.10.2003 года №131-ФЗ «Об общих принципах организации местного самоуправления в Российской Федерации»</w:t>
      </w:r>
      <w:r w:rsidR="00D470F8">
        <w:t>,</w:t>
      </w:r>
      <w:r w:rsidR="00C1109A">
        <w:t xml:space="preserve"> </w:t>
      </w:r>
      <w:r w:rsidR="00C86C28">
        <w:t xml:space="preserve">Совет Элисенваарского сельского поселения  </w:t>
      </w:r>
      <w:proofErr w:type="gramStart"/>
      <w:r w:rsidR="00C86C28">
        <w:t>Р</w:t>
      </w:r>
      <w:proofErr w:type="gramEnd"/>
      <w:r w:rsidR="00C86C28">
        <w:t xml:space="preserve"> Е Ш И Л :</w:t>
      </w:r>
    </w:p>
    <w:p w:rsidR="00C86C28" w:rsidRDefault="00C86C28" w:rsidP="00C86C28">
      <w:pPr>
        <w:jc w:val="both"/>
      </w:pPr>
    </w:p>
    <w:p w:rsidR="00C86C28" w:rsidRDefault="00D470F8" w:rsidP="00C86C28">
      <w:pPr>
        <w:pStyle w:val="a3"/>
        <w:numPr>
          <w:ilvl w:val="0"/>
          <w:numId w:val="1"/>
        </w:numPr>
        <w:ind w:left="0" w:firstLine="705"/>
        <w:jc w:val="both"/>
      </w:pPr>
      <w:r>
        <w:t xml:space="preserve">Согласовать представленный </w:t>
      </w:r>
      <w:r w:rsidR="00C86C28">
        <w:t>перечень имущества предлагаемого к передаче из федеральной собственности  Пограничного управления ФСБ России  по Республике Карелия в муниципальную собственность Элисенваарского сельского поселения (перечень прилагается).</w:t>
      </w:r>
    </w:p>
    <w:p w:rsidR="00921C9C" w:rsidRDefault="00C86C28" w:rsidP="00C86C28">
      <w:pPr>
        <w:pStyle w:val="a3"/>
        <w:numPr>
          <w:ilvl w:val="0"/>
          <w:numId w:val="1"/>
        </w:numPr>
        <w:ind w:left="0" w:firstLine="705"/>
        <w:jc w:val="both"/>
      </w:pPr>
      <w:r>
        <w:t>Направить настоящее решение в адрес</w:t>
      </w:r>
      <w:r w:rsidR="00921C9C" w:rsidRPr="00921C9C">
        <w:t xml:space="preserve"> </w:t>
      </w:r>
      <w:r w:rsidR="00921C9C">
        <w:t xml:space="preserve">Пограничного управления ФСБ России  по Республике Карелия, </w:t>
      </w:r>
      <w:r>
        <w:t xml:space="preserve"> для подготовки проекта распоряжения </w:t>
      </w:r>
      <w:r w:rsidR="00921C9C">
        <w:t>о передаче имущества.</w:t>
      </w:r>
    </w:p>
    <w:p w:rsidR="00C86C28" w:rsidRDefault="00C86C28" w:rsidP="00C86C28">
      <w:pPr>
        <w:jc w:val="center"/>
      </w:pPr>
    </w:p>
    <w:p w:rsidR="00C86C28" w:rsidRDefault="00C86C28" w:rsidP="00C86C28">
      <w:pPr>
        <w:ind w:firstLine="708"/>
        <w:jc w:val="both"/>
      </w:pPr>
    </w:p>
    <w:p w:rsidR="00C86C28" w:rsidRDefault="00C86C28" w:rsidP="00C86C28">
      <w:pPr>
        <w:tabs>
          <w:tab w:val="left" w:pos="1155"/>
        </w:tabs>
        <w:ind w:left="720"/>
        <w:jc w:val="both"/>
      </w:pPr>
      <w:r>
        <w:t xml:space="preserve"> </w:t>
      </w:r>
    </w:p>
    <w:p w:rsidR="00C86C28" w:rsidRDefault="00C86C28" w:rsidP="00C86C28">
      <w:pPr>
        <w:tabs>
          <w:tab w:val="left" w:pos="1155"/>
        </w:tabs>
        <w:jc w:val="both"/>
      </w:pPr>
      <w:r>
        <w:t>Председатель Совета</w:t>
      </w:r>
    </w:p>
    <w:p w:rsidR="00C86C28" w:rsidRDefault="00C86C28" w:rsidP="00C86C28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C86C28" w:rsidRDefault="00C86C28" w:rsidP="00C86C28">
      <w:pPr>
        <w:tabs>
          <w:tab w:val="left" w:pos="1155"/>
        </w:tabs>
        <w:jc w:val="both"/>
      </w:pPr>
    </w:p>
    <w:p w:rsidR="00C86C28" w:rsidRDefault="00C86C28" w:rsidP="00C86C28">
      <w:pPr>
        <w:tabs>
          <w:tab w:val="left" w:pos="1155"/>
        </w:tabs>
        <w:jc w:val="both"/>
      </w:pPr>
      <w:r>
        <w:t>Глава</w:t>
      </w:r>
    </w:p>
    <w:p w:rsidR="00C86C28" w:rsidRDefault="00C86C28" w:rsidP="00C86C28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Т.В.Герасимова </w:t>
      </w:r>
    </w:p>
    <w:p w:rsidR="00C86C28" w:rsidRDefault="00C86C28" w:rsidP="00C86C28">
      <w:pPr>
        <w:tabs>
          <w:tab w:val="left" w:pos="1155"/>
        </w:tabs>
        <w:jc w:val="both"/>
      </w:pPr>
      <w:r>
        <w:t xml:space="preserve">                                          </w:t>
      </w:r>
    </w:p>
    <w:p w:rsidR="00C86C28" w:rsidRDefault="00C86C28" w:rsidP="00C86C28">
      <w:pPr>
        <w:sectPr w:rsidR="00C86C28">
          <w:pgSz w:w="11906" w:h="16838"/>
          <w:pgMar w:top="1134" w:right="850" w:bottom="1134" w:left="1701" w:header="708" w:footer="708" w:gutter="0"/>
          <w:cols w:space="720"/>
        </w:sectPr>
      </w:pPr>
    </w:p>
    <w:p w:rsidR="00D84D5F" w:rsidRPr="00D731C7" w:rsidRDefault="00C86C28">
      <w:r>
        <w:lastRenderedPageBreak/>
        <w:tab/>
      </w:r>
      <w:r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Утверждено</w:t>
      </w:r>
    </w:p>
    <w:p w:rsidR="00C86C28" w:rsidRPr="00D731C7" w:rsidRDefault="00C86C28" w:rsidP="00C86C28">
      <w:pPr>
        <w:ind w:left="1416"/>
      </w:pP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Решением V сессии ІIІ созыва</w:t>
      </w:r>
    </w:p>
    <w:p w:rsidR="00C86C28" w:rsidRPr="00D731C7" w:rsidRDefault="00C86C28" w:rsidP="00C86C28">
      <w:pPr>
        <w:ind w:left="1416"/>
      </w:pP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Совета Элисенваарского сельского</w:t>
      </w:r>
    </w:p>
    <w:p w:rsidR="00C86C28" w:rsidRPr="00D731C7" w:rsidRDefault="00C86C28" w:rsidP="00C86C28">
      <w:pPr>
        <w:ind w:left="1416"/>
      </w:pP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п</w:t>
      </w:r>
      <w:r w:rsidR="00921C9C">
        <w:t>оселения от 26.03.2014 г. №23/5-3</w:t>
      </w:r>
    </w:p>
    <w:p w:rsidR="00C86C28" w:rsidRPr="00D731C7" w:rsidRDefault="00C86C28" w:rsidP="00C86C28">
      <w:pPr>
        <w:ind w:left="1416"/>
      </w:pPr>
    </w:p>
    <w:p w:rsidR="00C86C28" w:rsidRPr="00D731C7" w:rsidRDefault="00C86C28" w:rsidP="00C86C28">
      <w:pPr>
        <w:ind w:left="1416"/>
        <w:jc w:val="center"/>
        <w:rPr>
          <w:b/>
        </w:rPr>
      </w:pPr>
      <w:r w:rsidRPr="00D731C7">
        <w:rPr>
          <w:b/>
        </w:rPr>
        <w:t>Перечень имущества,</w:t>
      </w:r>
    </w:p>
    <w:p w:rsidR="00C86C28" w:rsidRDefault="00C86C28" w:rsidP="00C86C28">
      <w:pPr>
        <w:ind w:left="1416"/>
        <w:jc w:val="center"/>
        <w:rPr>
          <w:b/>
        </w:rPr>
      </w:pPr>
      <w:r w:rsidRPr="00D731C7">
        <w:rPr>
          <w:b/>
        </w:rPr>
        <w:t>предлагаемого к передаче из федеральной собственности  Пограничного управления ФСБ России  по Республике Карелия в муниципальную собственность Элисенваарского сельского поселения</w:t>
      </w:r>
    </w:p>
    <w:p w:rsidR="00D731C7" w:rsidRPr="00D731C7" w:rsidRDefault="00D731C7" w:rsidP="00C86C28">
      <w:pPr>
        <w:ind w:left="1416"/>
        <w:jc w:val="center"/>
        <w:rPr>
          <w:b/>
        </w:rPr>
      </w:pPr>
    </w:p>
    <w:p w:rsidR="00C86C28" w:rsidRPr="00D731C7" w:rsidRDefault="00C86C28" w:rsidP="00C86C28">
      <w:pPr>
        <w:ind w:left="1416"/>
        <w:jc w:val="center"/>
      </w:pPr>
    </w:p>
    <w:tbl>
      <w:tblPr>
        <w:tblStyle w:val="a4"/>
        <w:tblW w:w="0" w:type="auto"/>
        <w:tblInd w:w="-459" w:type="dxa"/>
        <w:tblLook w:val="04A0"/>
      </w:tblPr>
      <w:tblGrid>
        <w:gridCol w:w="709"/>
        <w:gridCol w:w="2977"/>
        <w:gridCol w:w="5103"/>
        <w:gridCol w:w="1241"/>
      </w:tblGrid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№</w:t>
            </w:r>
          </w:p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731C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731C7">
              <w:rPr>
                <w:b/>
                <w:sz w:val="24"/>
                <w:szCs w:val="24"/>
              </w:rPr>
              <w:t>/</w:t>
            </w:r>
            <w:proofErr w:type="spellStart"/>
            <w:r w:rsidRPr="00D731C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Общая площадь</w:t>
            </w:r>
          </w:p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м</w:t>
            </w:r>
            <w:proofErr w:type="gramStart"/>
            <w:r w:rsidRPr="00D731C7">
              <w:rPr>
                <w:b/>
                <w:sz w:val="24"/>
                <w:szCs w:val="24"/>
              </w:rPr>
              <w:t>2</w:t>
            </w:r>
            <w:proofErr w:type="gramEnd"/>
          </w:p>
        </w:tc>
      </w:tr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казармы для личного состава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Республика Карелия, Лахденпохский район,</w:t>
            </w:r>
          </w:p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 xml:space="preserve">п. Элисенваара, </w:t>
            </w:r>
            <w:proofErr w:type="spellStart"/>
            <w:r w:rsidRPr="00D731C7">
              <w:rPr>
                <w:sz w:val="24"/>
                <w:szCs w:val="24"/>
              </w:rPr>
              <w:t>ул</w:t>
            </w:r>
            <w:proofErr w:type="gramStart"/>
            <w:r w:rsidRPr="00D731C7">
              <w:rPr>
                <w:sz w:val="24"/>
                <w:szCs w:val="24"/>
              </w:rPr>
              <w:t>.К</w:t>
            </w:r>
            <w:proofErr w:type="gramEnd"/>
            <w:r w:rsidRPr="00D731C7">
              <w:rPr>
                <w:sz w:val="24"/>
                <w:szCs w:val="24"/>
              </w:rPr>
              <w:t>уркиекское</w:t>
            </w:r>
            <w:proofErr w:type="spellEnd"/>
            <w:r w:rsidRPr="00D731C7">
              <w:rPr>
                <w:sz w:val="24"/>
                <w:szCs w:val="24"/>
              </w:rPr>
              <w:t xml:space="preserve"> шоссе 19 </w:t>
            </w:r>
            <w:proofErr w:type="spellStart"/>
            <w:r w:rsidRPr="00D731C7">
              <w:rPr>
                <w:sz w:val="24"/>
                <w:szCs w:val="24"/>
              </w:rPr>
              <w:t>погз</w:t>
            </w:r>
            <w:proofErr w:type="spellEnd"/>
            <w:r w:rsidRPr="00D731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</w:p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400,2</w:t>
            </w:r>
          </w:p>
        </w:tc>
      </w:tr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гаража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там же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58,6</w:t>
            </w:r>
          </w:p>
        </w:tc>
      </w:tr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склада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там же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361,3</w:t>
            </w:r>
          </w:p>
        </w:tc>
      </w:tr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конюшни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там же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26,8</w:t>
            </w:r>
          </w:p>
        </w:tc>
      </w:tr>
      <w:tr w:rsidR="00C86C28" w:rsidRPr="00D731C7" w:rsidTr="00C86C28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вольера для служебных собак</w:t>
            </w:r>
          </w:p>
        </w:tc>
        <w:tc>
          <w:tcPr>
            <w:tcW w:w="5103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</w:p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там же</w:t>
            </w:r>
          </w:p>
        </w:tc>
        <w:tc>
          <w:tcPr>
            <w:tcW w:w="1241" w:type="dxa"/>
          </w:tcPr>
          <w:p w:rsidR="00C86C28" w:rsidRPr="00D731C7" w:rsidRDefault="00C86C28" w:rsidP="00C86C28">
            <w:pPr>
              <w:jc w:val="center"/>
              <w:rPr>
                <w:sz w:val="24"/>
                <w:szCs w:val="24"/>
              </w:rPr>
            </w:pPr>
          </w:p>
          <w:p w:rsidR="00D731C7" w:rsidRPr="00D731C7" w:rsidRDefault="00D731C7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25,2</w:t>
            </w:r>
          </w:p>
        </w:tc>
      </w:tr>
    </w:tbl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6C28"/>
    <w:rsid w:val="00073CAA"/>
    <w:rsid w:val="004A4F1E"/>
    <w:rsid w:val="006E010F"/>
    <w:rsid w:val="00766E39"/>
    <w:rsid w:val="00921C9C"/>
    <w:rsid w:val="00C1109A"/>
    <w:rsid w:val="00C86C28"/>
    <w:rsid w:val="00D470F8"/>
    <w:rsid w:val="00D731C7"/>
    <w:rsid w:val="00D84D5F"/>
    <w:rsid w:val="00D9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6</cp:revision>
  <cp:lastPrinted>2014-03-27T11:16:00Z</cp:lastPrinted>
  <dcterms:created xsi:type="dcterms:W3CDTF">2014-03-24T14:41:00Z</dcterms:created>
  <dcterms:modified xsi:type="dcterms:W3CDTF">2014-04-09T06:14:00Z</dcterms:modified>
</cp:coreProperties>
</file>